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057A" w14:textId="77777777" w:rsidR="00C32842" w:rsidRPr="0061501A" w:rsidRDefault="00C32842" w:rsidP="00743964">
      <w:pPr>
        <w:jc w:val="center"/>
        <w:rPr>
          <w:rFonts w:cstheme="minorHAnsi"/>
          <w:b/>
          <w:sz w:val="28"/>
          <w:szCs w:val="28"/>
        </w:rPr>
      </w:pPr>
      <w:r w:rsidRPr="0061501A">
        <w:rPr>
          <w:rFonts w:cstheme="minorHAnsi"/>
          <w:b/>
          <w:sz w:val="28"/>
          <w:szCs w:val="28"/>
        </w:rPr>
        <w:t>Sazebník úhrad za poskytování informací</w:t>
      </w:r>
    </w:p>
    <w:p w14:paraId="0850DD5C" w14:textId="77777777" w:rsidR="00C32842" w:rsidRPr="0061501A" w:rsidRDefault="00C32842" w:rsidP="00C3284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7F755EE1" w14:textId="715F686B" w:rsidR="000F1910" w:rsidRPr="0061501A" w:rsidRDefault="00C32842" w:rsidP="00AD5EFA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Podle zákona č. 106/199 Sb., o svobodném přístupu k informacím, ve znění pozdějších předpisů, </w:t>
      </w:r>
      <w:r w:rsidR="0061501A">
        <w:rPr>
          <w:rFonts w:cstheme="minorHAnsi"/>
          <w:sz w:val="24"/>
          <w:szCs w:val="24"/>
        </w:rPr>
        <w:br/>
      </w:r>
      <w:r w:rsidRPr="0061501A">
        <w:rPr>
          <w:rFonts w:cstheme="minorHAnsi"/>
          <w:sz w:val="24"/>
          <w:szCs w:val="24"/>
        </w:rPr>
        <w:t xml:space="preserve">a nařízení vlády č. 173/2006 Sb., o zásadách stanovení úhrad a licenčních odměn </w:t>
      </w:r>
      <w:r w:rsidR="0061501A" w:rsidRPr="0061501A">
        <w:rPr>
          <w:rFonts w:cstheme="minorHAnsi"/>
          <w:sz w:val="24"/>
          <w:szCs w:val="24"/>
        </w:rPr>
        <w:br/>
      </w:r>
      <w:r w:rsidRPr="0061501A">
        <w:rPr>
          <w:rFonts w:cstheme="minorHAnsi"/>
          <w:sz w:val="24"/>
          <w:szCs w:val="24"/>
        </w:rPr>
        <w:t>za poskytování informací podle zákona o svobodném přístupu k informacím se stanoví tato výše úhrad za poskytování informací</w:t>
      </w:r>
      <w:r w:rsidR="0061501A">
        <w:rPr>
          <w:rFonts w:cstheme="minorHAnsi"/>
          <w:sz w:val="24"/>
          <w:szCs w:val="24"/>
        </w:rPr>
        <w:t>.</w:t>
      </w:r>
    </w:p>
    <w:p w14:paraId="54C5D865" w14:textId="77777777" w:rsidR="00C32842" w:rsidRPr="0061501A" w:rsidRDefault="00AD5EFA">
      <w:pPr>
        <w:rPr>
          <w:rFonts w:cstheme="minorHAnsi"/>
          <w:b/>
          <w:sz w:val="24"/>
          <w:szCs w:val="24"/>
        </w:rPr>
      </w:pPr>
      <w:r w:rsidRPr="0061501A">
        <w:rPr>
          <w:rFonts w:cstheme="minorHAnsi"/>
          <w:b/>
          <w:sz w:val="24"/>
          <w:szCs w:val="24"/>
        </w:rPr>
        <w:t>1. Náklady za pořízení kopií</w:t>
      </w:r>
    </w:p>
    <w:p w14:paraId="450B81DE" w14:textId="77777777" w:rsidR="00AD5EFA" w:rsidRPr="0061501A" w:rsidRDefault="00AD5EFA" w:rsidP="00AD5EF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Černobílé kopie nebo tisk A4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6582000E" w14:textId="77777777" w:rsidR="00AD5EFA" w:rsidRPr="0061501A" w:rsidRDefault="00AD5EFA" w:rsidP="00AD5EFA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0,80 Kč</w:t>
      </w:r>
    </w:p>
    <w:p w14:paraId="47491431" w14:textId="77777777" w:rsidR="00AD5EFA" w:rsidRPr="0061501A" w:rsidRDefault="00AD5EFA" w:rsidP="00AD5EFA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1,60 Kč</w:t>
      </w:r>
    </w:p>
    <w:p w14:paraId="59988659" w14:textId="77777777" w:rsidR="00AD5EFA" w:rsidRPr="0061501A" w:rsidRDefault="00AD5EFA" w:rsidP="00AD5EFA">
      <w:pPr>
        <w:pStyle w:val="Odstavecseseznamem"/>
        <w:rPr>
          <w:rFonts w:cstheme="minorHAnsi"/>
          <w:b/>
          <w:sz w:val="24"/>
          <w:szCs w:val="24"/>
        </w:rPr>
      </w:pPr>
    </w:p>
    <w:p w14:paraId="4B66E969" w14:textId="77777777" w:rsidR="000F1910" w:rsidRPr="0061501A" w:rsidRDefault="000F1910" w:rsidP="00AD5EFA">
      <w:pPr>
        <w:pStyle w:val="Odstavecseseznamem"/>
        <w:rPr>
          <w:rFonts w:cstheme="minorHAnsi"/>
          <w:b/>
          <w:sz w:val="24"/>
          <w:szCs w:val="24"/>
        </w:rPr>
      </w:pPr>
    </w:p>
    <w:p w14:paraId="46153C42" w14:textId="77777777" w:rsidR="00AD5EFA" w:rsidRPr="0061501A" w:rsidRDefault="00AD5EFA" w:rsidP="00AD5EFA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Barevná kopie nebo tisk A4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37B58505" w14:textId="77777777" w:rsidR="00AD5EFA" w:rsidRPr="0061501A" w:rsidRDefault="00AD5EFA" w:rsidP="00AD5EFA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1,60 Kč</w:t>
      </w:r>
    </w:p>
    <w:p w14:paraId="49BCF0E0" w14:textId="77777777" w:rsidR="00AD5EFA" w:rsidRPr="0061501A" w:rsidRDefault="00AD5EFA" w:rsidP="00AD5EFA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3,20 Kč</w:t>
      </w:r>
    </w:p>
    <w:p w14:paraId="707195F7" w14:textId="77777777" w:rsidR="000F1910" w:rsidRPr="0061501A" w:rsidRDefault="000F1910" w:rsidP="00AD5EFA">
      <w:pPr>
        <w:pStyle w:val="Odstavecseseznamem"/>
        <w:rPr>
          <w:rFonts w:cstheme="minorHAnsi"/>
          <w:b/>
          <w:sz w:val="24"/>
          <w:szCs w:val="24"/>
        </w:rPr>
      </w:pPr>
    </w:p>
    <w:p w14:paraId="509327B4" w14:textId="77777777" w:rsidR="000F1910" w:rsidRPr="0061501A" w:rsidRDefault="000F1910" w:rsidP="00AD5EFA">
      <w:pPr>
        <w:pStyle w:val="Odstavecseseznamem"/>
        <w:rPr>
          <w:rFonts w:cstheme="minorHAnsi"/>
          <w:b/>
          <w:sz w:val="24"/>
          <w:szCs w:val="24"/>
        </w:rPr>
      </w:pPr>
    </w:p>
    <w:p w14:paraId="386711B6" w14:textId="77777777" w:rsidR="000F1910" w:rsidRPr="0061501A" w:rsidRDefault="000F1910" w:rsidP="000F19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Černobílé kopie nebo tisk formát A3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651F4D7B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1,30 Kč</w:t>
      </w:r>
    </w:p>
    <w:p w14:paraId="7CEC43C4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2,30 Kč</w:t>
      </w:r>
    </w:p>
    <w:p w14:paraId="0EF0BF7A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</w:p>
    <w:p w14:paraId="44EE55CE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</w:p>
    <w:p w14:paraId="065E994E" w14:textId="77777777" w:rsidR="000F1910" w:rsidRPr="0061501A" w:rsidRDefault="000F1910" w:rsidP="000F1910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Barevná kopie nebo tisk formát A3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762BF42A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2,90 Kč</w:t>
      </w:r>
    </w:p>
    <w:p w14:paraId="0F42DD41" w14:textId="77777777" w:rsidR="00AD5161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oboustranná kopie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5,60 Kč</w:t>
      </w:r>
    </w:p>
    <w:p w14:paraId="132ED2F8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</w:p>
    <w:p w14:paraId="06602B18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</w:p>
    <w:p w14:paraId="3261F7A2" w14:textId="0E7CEA0E" w:rsidR="00AD5161" w:rsidRPr="0061501A" w:rsidRDefault="000F1910" w:rsidP="0061501A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Elektronická kopie, je-li informace poskytována prostřednictvím elektronické pošty </w:t>
      </w:r>
      <w:r w:rsidR="0061501A">
        <w:rPr>
          <w:rFonts w:cstheme="minorHAnsi"/>
          <w:sz w:val="24"/>
          <w:szCs w:val="24"/>
        </w:rPr>
        <w:br/>
      </w:r>
      <w:r w:rsidRPr="0061501A">
        <w:rPr>
          <w:rFonts w:cstheme="minorHAnsi"/>
          <w:sz w:val="24"/>
          <w:szCs w:val="24"/>
        </w:rPr>
        <w:t>nebo formou uložení na datovém nosiči kopie nebo tisk A4</w:t>
      </w:r>
      <w:r w:rsidR="0061501A">
        <w:rPr>
          <w:rFonts w:cstheme="minorHAnsi"/>
          <w:sz w:val="24"/>
          <w:szCs w:val="24"/>
        </w:rPr>
        <w:t xml:space="preserve"> </w:t>
      </w:r>
      <w:r w:rsidRPr="0061501A">
        <w:rPr>
          <w:rFonts w:cstheme="minorHAnsi"/>
          <w:sz w:val="24"/>
          <w:szCs w:val="24"/>
        </w:rPr>
        <w:t>černobílé i barevné</w:t>
      </w:r>
      <w:r w:rsidR="00AD5161" w:rsidRPr="0061501A">
        <w:rPr>
          <w:rFonts w:cstheme="minorHAnsi"/>
          <w:sz w:val="24"/>
          <w:szCs w:val="24"/>
        </w:rPr>
        <w:tab/>
      </w:r>
      <w:r w:rsidR="00AD5161" w:rsidRPr="0061501A">
        <w:rPr>
          <w:rFonts w:cstheme="minorHAnsi"/>
          <w:sz w:val="24"/>
          <w:szCs w:val="24"/>
        </w:rPr>
        <w:tab/>
      </w:r>
    </w:p>
    <w:p w14:paraId="7365D95D" w14:textId="475609BC" w:rsidR="00AD5161" w:rsidRPr="0061501A" w:rsidRDefault="000F1910" w:rsidP="00AD5161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jednostranné skenování formát A4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0</w:t>
      </w:r>
      <w:r w:rsidR="00AD5161" w:rsidRPr="0061501A">
        <w:rPr>
          <w:rFonts w:cstheme="minorHAnsi"/>
          <w:b/>
          <w:sz w:val="24"/>
          <w:szCs w:val="24"/>
        </w:rPr>
        <w:t>,</w:t>
      </w:r>
      <w:r w:rsidRPr="0061501A">
        <w:rPr>
          <w:rFonts w:cstheme="minorHAnsi"/>
          <w:b/>
          <w:sz w:val="24"/>
          <w:szCs w:val="24"/>
        </w:rPr>
        <w:t>7</w:t>
      </w:r>
      <w:r w:rsidR="00AD5161" w:rsidRPr="0061501A">
        <w:rPr>
          <w:rFonts w:cstheme="minorHAnsi"/>
          <w:b/>
          <w:sz w:val="24"/>
          <w:szCs w:val="24"/>
        </w:rPr>
        <w:t>0 Kč</w:t>
      </w:r>
    </w:p>
    <w:p w14:paraId="2550CAFC" w14:textId="77777777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oboustranné skenování formát A4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1,40 Kč</w:t>
      </w:r>
    </w:p>
    <w:p w14:paraId="2787E550" w14:textId="4AC03DE0" w:rsidR="000F1910" w:rsidRPr="0061501A" w:rsidRDefault="000F1910" w:rsidP="000F1910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jednostranné skenování formát A3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1,00 Kč</w:t>
      </w:r>
    </w:p>
    <w:p w14:paraId="0157DF1E" w14:textId="77C35D36" w:rsidR="00743964" w:rsidRPr="0061501A" w:rsidRDefault="000F1910" w:rsidP="0061501A">
      <w:pPr>
        <w:pStyle w:val="Odstavecseseznamem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   oboustranné skenování formát A3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b/>
          <w:sz w:val="24"/>
          <w:szCs w:val="24"/>
        </w:rPr>
        <w:t>2,00 Kč</w:t>
      </w:r>
    </w:p>
    <w:p w14:paraId="23172438" w14:textId="1CDBE518" w:rsidR="00743964" w:rsidRDefault="00743964" w:rsidP="00AD5161">
      <w:pPr>
        <w:pStyle w:val="Odstavecseseznamem"/>
        <w:rPr>
          <w:rFonts w:cstheme="minorHAnsi"/>
          <w:sz w:val="24"/>
          <w:szCs w:val="24"/>
        </w:rPr>
      </w:pPr>
    </w:p>
    <w:p w14:paraId="3AF08297" w14:textId="37CEAF86" w:rsidR="0061501A" w:rsidRDefault="0061501A" w:rsidP="00AD5161">
      <w:pPr>
        <w:pStyle w:val="Odstavecseseznamem"/>
        <w:rPr>
          <w:rFonts w:cstheme="minorHAnsi"/>
          <w:sz w:val="24"/>
          <w:szCs w:val="24"/>
        </w:rPr>
      </w:pPr>
    </w:p>
    <w:p w14:paraId="0F308B43" w14:textId="545B4C2D" w:rsidR="0061501A" w:rsidRDefault="0061501A" w:rsidP="00AD5161">
      <w:pPr>
        <w:pStyle w:val="Odstavecseseznamem"/>
        <w:rPr>
          <w:rFonts w:cstheme="minorHAnsi"/>
          <w:sz w:val="24"/>
          <w:szCs w:val="24"/>
        </w:rPr>
      </w:pPr>
    </w:p>
    <w:p w14:paraId="4D863516" w14:textId="30AF658F" w:rsidR="0061501A" w:rsidRDefault="0061501A" w:rsidP="00AD5161">
      <w:pPr>
        <w:pStyle w:val="Odstavecseseznamem"/>
        <w:rPr>
          <w:rFonts w:cstheme="minorHAnsi"/>
          <w:sz w:val="24"/>
          <w:szCs w:val="24"/>
        </w:rPr>
      </w:pPr>
    </w:p>
    <w:p w14:paraId="53D7ED40" w14:textId="77777777" w:rsidR="0061501A" w:rsidRPr="0061501A" w:rsidRDefault="0061501A" w:rsidP="00AD5161">
      <w:pPr>
        <w:pStyle w:val="Odstavecseseznamem"/>
        <w:rPr>
          <w:rFonts w:cstheme="minorHAnsi"/>
          <w:sz w:val="24"/>
          <w:szCs w:val="24"/>
        </w:rPr>
      </w:pPr>
    </w:p>
    <w:p w14:paraId="49D54A29" w14:textId="77777777" w:rsidR="000F1910" w:rsidRPr="0061501A" w:rsidRDefault="000F1910" w:rsidP="000F1910">
      <w:pPr>
        <w:rPr>
          <w:rFonts w:cstheme="minorHAnsi"/>
          <w:b/>
          <w:sz w:val="24"/>
          <w:szCs w:val="24"/>
        </w:rPr>
      </w:pPr>
      <w:r w:rsidRPr="0061501A">
        <w:rPr>
          <w:rFonts w:cstheme="minorHAnsi"/>
          <w:b/>
          <w:sz w:val="24"/>
          <w:szCs w:val="24"/>
        </w:rPr>
        <w:lastRenderedPageBreak/>
        <w:t>2. Náklady za opatření technických nosičů dat</w:t>
      </w:r>
    </w:p>
    <w:p w14:paraId="168ADB14" w14:textId="77777777" w:rsidR="000F1910" w:rsidRPr="0061501A" w:rsidRDefault="000F1910" w:rsidP="0061501A">
      <w:pPr>
        <w:ind w:left="284"/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Cena technického nosiče dat, je-li informace poskytová</w:t>
      </w:r>
      <w:r w:rsidR="00743964" w:rsidRPr="0061501A">
        <w:rPr>
          <w:rFonts w:cstheme="minorHAnsi"/>
          <w:sz w:val="24"/>
          <w:szCs w:val="24"/>
        </w:rPr>
        <w:t xml:space="preserve">na </w:t>
      </w:r>
      <w:r w:rsidR="006B1DFB" w:rsidRPr="0061501A">
        <w:rPr>
          <w:rFonts w:cstheme="minorHAnsi"/>
          <w:sz w:val="24"/>
          <w:szCs w:val="24"/>
        </w:rPr>
        <w:t xml:space="preserve">formou záznamu na technickém   </w:t>
      </w:r>
      <w:r w:rsidRPr="0061501A">
        <w:rPr>
          <w:rFonts w:cstheme="minorHAnsi"/>
          <w:sz w:val="24"/>
          <w:szCs w:val="24"/>
        </w:rPr>
        <w:t>nosiči, a to:</w:t>
      </w:r>
    </w:p>
    <w:p w14:paraId="680357B1" w14:textId="77777777" w:rsidR="00743964" w:rsidRPr="0061501A" w:rsidRDefault="00743964" w:rsidP="00C7268F">
      <w:pPr>
        <w:spacing w:after="0"/>
        <w:ind w:firstLine="284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>a) 1ks CD disk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  <w:t xml:space="preserve">   </w:t>
      </w:r>
      <w:r w:rsidRPr="0061501A">
        <w:rPr>
          <w:rFonts w:cstheme="minorHAnsi"/>
          <w:b/>
          <w:sz w:val="24"/>
          <w:szCs w:val="24"/>
        </w:rPr>
        <w:t>4,70 Kč</w:t>
      </w:r>
    </w:p>
    <w:p w14:paraId="634821CD" w14:textId="77777777" w:rsidR="00743964" w:rsidRPr="0061501A" w:rsidRDefault="00743964" w:rsidP="00C7268F">
      <w:pPr>
        <w:spacing w:after="0"/>
        <w:ind w:firstLine="284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>b) 1ks DVD disk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  <w:t xml:space="preserve">   </w:t>
      </w:r>
      <w:r w:rsidRPr="0061501A">
        <w:rPr>
          <w:rFonts w:cstheme="minorHAnsi"/>
          <w:b/>
          <w:sz w:val="24"/>
          <w:szCs w:val="24"/>
        </w:rPr>
        <w:t>6,00 Kč</w:t>
      </w:r>
    </w:p>
    <w:p w14:paraId="6145A304" w14:textId="1DB582F9" w:rsidR="00743964" w:rsidRPr="0061501A" w:rsidRDefault="00743964" w:rsidP="00C7268F">
      <w:pPr>
        <w:spacing w:after="0"/>
        <w:ind w:firstLine="284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>c) Jiný technický nosič dat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>dle jeho pořizovací ceny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478BBFB9" w14:textId="77777777" w:rsidR="00C7268F" w:rsidRPr="0061501A" w:rsidRDefault="00C7268F" w:rsidP="00C7268F">
      <w:pPr>
        <w:rPr>
          <w:rFonts w:cstheme="minorHAnsi"/>
          <w:b/>
          <w:sz w:val="24"/>
          <w:szCs w:val="24"/>
        </w:rPr>
      </w:pPr>
      <w:r w:rsidRPr="0061501A">
        <w:rPr>
          <w:rFonts w:cstheme="minorHAnsi"/>
          <w:b/>
          <w:sz w:val="24"/>
          <w:szCs w:val="24"/>
        </w:rPr>
        <w:t>3. Náklady za odeslání informací žadateli</w:t>
      </w:r>
    </w:p>
    <w:p w14:paraId="5746EBEE" w14:textId="77777777" w:rsidR="00C7268F" w:rsidRPr="0061501A" w:rsidRDefault="00C7268F" w:rsidP="00C7268F">
      <w:pPr>
        <w:ind w:left="284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Náklady za poštovní služby budou účtovány dle aktuálního sazebníku České pošty, </w:t>
      </w:r>
      <w:proofErr w:type="spellStart"/>
      <w:r w:rsidRPr="0061501A">
        <w:rPr>
          <w:rFonts w:cstheme="minorHAnsi"/>
          <w:sz w:val="24"/>
          <w:szCs w:val="24"/>
        </w:rPr>
        <w:t>s.p</w:t>
      </w:r>
      <w:proofErr w:type="spellEnd"/>
      <w:r w:rsidRPr="0061501A">
        <w:rPr>
          <w:rFonts w:cstheme="minorHAnsi"/>
          <w:sz w:val="24"/>
          <w:szCs w:val="24"/>
        </w:rPr>
        <w:t>.</w:t>
      </w:r>
    </w:p>
    <w:p w14:paraId="56D5ED7D" w14:textId="77777777" w:rsidR="00C7268F" w:rsidRPr="0061501A" w:rsidRDefault="00C7268F" w:rsidP="00C7268F">
      <w:pPr>
        <w:spacing w:after="0"/>
        <w:ind w:firstLine="284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</w:p>
    <w:p w14:paraId="6804C10E" w14:textId="77777777" w:rsidR="00C7268F" w:rsidRPr="0061501A" w:rsidRDefault="00C7268F" w:rsidP="0061501A">
      <w:pPr>
        <w:jc w:val="both"/>
        <w:rPr>
          <w:rFonts w:cstheme="minorHAnsi"/>
          <w:b/>
          <w:sz w:val="24"/>
          <w:szCs w:val="24"/>
        </w:rPr>
      </w:pPr>
      <w:r w:rsidRPr="0061501A">
        <w:rPr>
          <w:rFonts w:cstheme="minorHAnsi"/>
          <w:b/>
          <w:sz w:val="24"/>
          <w:szCs w:val="24"/>
        </w:rPr>
        <w:t>4. Náklady za mimořádně rozsáhlé vyhledávání informací</w:t>
      </w:r>
    </w:p>
    <w:p w14:paraId="196F1E77" w14:textId="5DEFA53B" w:rsidR="00C7268F" w:rsidRPr="0061501A" w:rsidRDefault="00C7268F" w:rsidP="00E151E1">
      <w:pPr>
        <w:ind w:left="284"/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V případě mimořádného rozsáhlého vyhledávání informace se stanovuje hodinová sazba </w:t>
      </w:r>
      <w:r w:rsidR="0061501A" w:rsidRPr="0061501A">
        <w:rPr>
          <w:rFonts w:cstheme="minorHAnsi"/>
          <w:sz w:val="24"/>
          <w:szCs w:val="24"/>
        </w:rPr>
        <w:br/>
      </w:r>
      <w:r w:rsidRPr="0061501A">
        <w:rPr>
          <w:rFonts w:cstheme="minorHAnsi"/>
          <w:sz w:val="24"/>
          <w:szCs w:val="24"/>
        </w:rPr>
        <w:t>ve výši…………………………………………………………………………</w:t>
      </w:r>
      <w:r w:rsidR="009B21B7" w:rsidRPr="0061501A">
        <w:rPr>
          <w:rFonts w:cstheme="minorHAnsi"/>
          <w:sz w:val="24"/>
          <w:szCs w:val="24"/>
        </w:rPr>
        <w:t>.</w:t>
      </w:r>
      <w:r w:rsidRPr="0061501A">
        <w:rPr>
          <w:rFonts w:cstheme="minorHAnsi"/>
          <w:sz w:val="24"/>
          <w:szCs w:val="24"/>
        </w:rPr>
        <w:t>…</w:t>
      </w:r>
      <w:r w:rsidRPr="0061501A">
        <w:rPr>
          <w:rFonts w:cstheme="minorHAnsi"/>
          <w:b/>
          <w:sz w:val="24"/>
          <w:szCs w:val="24"/>
        </w:rPr>
        <w:t>202, 00</w:t>
      </w:r>
      <w:r w:rsidR="0061501A" w:rsidRPr="0061501A">
        <w:rPr>
          <w:rFonts w:cstheme="minorHAnsi"/>
          <w:b/>
          <w:sz w:val="24"/>
          <w:szCs w:val="24"/>
        </w:rPr>
        <w:t xml:space="preserve"> </w:t>
      </w:r>
      <w:r w:rsidRPr="0061501A">
        <w:rPr>
          <w:rFonts w:cstheme="minorHAnsi"/>
          <w:b/>
          <w:sz w:val="24"/>
          <w:szCs w:val="24"/>
        </w:rPr>
        <w:t>Kč</w:t>
      </w:r>
    </w:p>
    <w:p w14:paraId="56F06FAE" w14:textId="77777777" w:rsidR="00C7268F" w:rsidRPr="0061501A" w:rsidRDefault="00C7268F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14:paraId="60F945BE" w14:textId="7134B7D2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 xml:space="preserve">Pokud je mimořádně rozsáhlé vyhledávání informace kratší než 1 hodinu, úhrada nákladů </w:t>
      </w:r>
      <w:r w:rsidR="0061501A">
        <w:rPr>
          <w:rFonts w:cstheme="minorHAnsi"/>
          <w:sz w:val="24"/>
          <w:szCs w:val="24"/>
        </w:rPr>
        <w:br/>
      </w:r>
      <w:r w:rsidRPr="0061501A">
        <w:rPr>
          <w:rFonts w:cstheme="minorHAnsi"/>
          <w:sz w:val="24"/>
          <w:szCs w:val="24"/>
        </w:rPr>
        <w:t>dle tohoto bodu se nepožaduje.</w:t>
      </w:r>
    </w:p>
    <w:p w14:paraId="55F57A91" w14:textId="77777777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14:paraId="456BDFC5" w14:textId="77777777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</w:p>
    <w:p w14:paraId="56747343" w14:textId="77777777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Celková výše úhrady za poskytování informace je zaokrouhlována na celé koruny nahoru.</w:t>
      </w:r>
    </w:p>
    <w:p w14:paraId="0357A9EF" w14:textId="3E58A852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Nepřesáhne-li celková vypočtená částk</w:t>
      </w:r>
      <w:r w:rsidR="004C154C" w:rsidRPr="0061501A">
        <w:rPr>
          <w:rFonts w:cstheme="minorHAnsi"/>
          <w:sz w:val="24"/>
          <w:szCs w:val="24"/>
        </w:rPr>
        <w:t>a 100</w:t>
      </w:r>
      <w:r w:rsidRPr="0061501A">
        <w:rPr>
          <w:rFonts w:cstheme="minorHAnsi"/>
          <w:sz w:val="24"/>
          <w:szCs w:val="24"/>
        </w:rPr>
        <w:t xml:space="preserve">,00 Kč od zpoplatnění se upustí a informace bude poskytnuta na náklady školy. </w:t>
      </w:r>
    </w:p>
    <w:p w14:paraId="1D4DC7A1" w14:textId="576E5250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Tento saz</w:t>
      </w:r>
      <w:r w:rsidR="00251E65" w:rsidRPr="0061501A">
        <w:rPr>
          <w:rFonts w:cstheme="minorHAnsi"/>
          <w:sz w:val="24"/>
          <w:szCs w:val="24"/>
        </w:rPr>
        <w:t>ebník nabývá účinnosti d</w:t>
      </w:r>
      <w:r w:rsidR="00D15A55" w:rsidRPr="0061501A">
        <w:rPr>
          <w:rFonts w:cstheme="minorHAnsi"/>
          <w:sz w:val="24"/>
          <w:szCs w:val="24"/>
        </w:rPr>
        <w:t xml:space="preserve">ne </w:t>
      </w:r>
      <w:r w:rsidR="00251E65" w:rsidRPr="0061501A">
        <w:rPr>
          <w:rFonts w:cstheme="minorHAnsi"/>
          <w:sz w:val="24"/>
          <w:szCs w:val="24"/>
        </w:rPr>
        <w:t>1. 1</w:t>
      </w:r>
      <w:r w:rsidR="007C5FD0" w:rsidRPr="0061501A">
        <w:rPr>
          <w:rFonts w:cstheme="minorHAnsi"/>
          <w:sz w:val="24"/>
          <w:szCs w:val="24"/>
        </w:rPr>
        <w:t>. 2018</w:t>
      </w:r>
    </w:p>
    <w:p w14:paraId="577CFE4D" w14:textId="77777777" w:rsidR="0061501A" w:rsidRDefault="0061501A" w:rsidP="00E151E1">
      <w:pPr>
        <w:jc w:val="both"/>
        <w:rPr>
          <w:rFonts w:cstheme="minorHAnsi"/>
          <w:sz w:val="24"/>
          <w:szCs w:val="24"/>
        </w:rPr>
      </w:pPr>
    </w:p>
    <w:p w14:paraId="4BF03D3C" w14:textId="1D015740" w:rsidR="00FB13E6" w:rsidRPr="0061501A" w:rsidRDefault="00FB13E6" w:rsidP="00E151E1">
      <w:pPr>
        <w:jc w:val="both"/>
        <w:rPr>
          <w:rFonts w:cstheme="minorHAnsi"/>
          <w:sz w:val="24"/>
          <w:szCs w:val="24"/>
        </w:rPr>
      </w:pPr>
      <w:r w:rsidRPr="0061501A">
        <w:rPr>
          <w:rFonts w:cstheme="minorHAnsi"/>
          <w:sz w:val="24"/>
          <w:szCs w:val="24"/>
        </w:rPr>
        <w:t>Sazebník vydal:</w:t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="0061501A">
        <w:rPr>
          <w:rFonts w:cstheme="minorHAnsi"/>
          <w:sz w:val="24"/>
          <w:szCs w:val="24"/>
        </w:rPr>
        <w:t xml:space="preserve"> </w:t>
      </w:r>
      <w:r w:rsidR="0061501A">
        <w:rPr>
          <w:rFonts w:cstheme="minorHAnsi"/>
          <w:sz w:val="24"/>
          <w:szCs w:val="24"/>
        </w:rPr>
        <w:tab/>
        <w:t xml:space="preserve">             </w:t>
      </w:r>
      <w:r w:rsidR="0061501A" w:rsidRPr="0061501A">
        <w:rPr>
          <w:rFonts w:cstheme="minorHAnsi"/>
          <w:sz w:val="24"/>
          <w:szCs w:val="24"/>
        </w:rPr>
        <w:t>Bc. Burešová Iveta</w:t>
      </w:r>
    </w:p>
    <w:p w14:paraId="5A6A0727" w14:textId="791B349C" w:rsidR="00AD5EFA" w:rsidRPr="0061501A" w:rsidRDefault="00FB13E6" w:rsidP="0061501A">
      <w:pPr>
        <w:jc w:val="right"/>
        <w:rPr>
          <w:rFonts w:cstheme="minorHAnsi"/>
          <w:sz w:val="20"/>
          <w:szCs w:val="20"/>
        </w:rPr>
      </w:pP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4"/>
          <w:szCs w:val="24"/>
        </w:rPr>
        <w:tab/>
      </w:r>
      <w:r w:rsidRPr="0061501A">
        <w:rPr>
          <w:rFonts w:cstheme="minorHAnsi"/>
          <w:sz w:val="20"/>
          <w:szCs w:val="20"/>
        </w:rPr>
        <w:t xml:space="preserve">ředitelka </w:t>
      </w:r>
      <w:r w:rsidR="0061501A" w:rsidRPr="0061501A">
        <w:rPr>
          <w:rFonts w:cstheme="minorHAnsi"/>
          <w:sz w:val="20"/>
          <w:szCs w:val="20"/>
        </w:rPr>
        <w:t>91. mateřské školy Plzeň, Jesenická 11, příspěvkové organizace</w:t>
      </w:r>
    </w:p>
    <w:sectPr w:rsidR="00AD5EFA" w:rsidRPr="0061501A" w:rsidSect="00615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FCC4" w14:textId="77777777" w:rsidR="00CA574B" w:rsidRDefault="00CA574B" w:rsidP="00743964">
      <w:pPr>
        <w:spacing w:after="0" w:line="240" w:lineRule="auto"/>
      </w:pPr>
      <w:r>
        <w:separator/>
      </w:r>
    </w:p>
  </w:endnote>
  <w:endnote w:type="continuationSeparator" w:id="0">
    <w:p w14:paraId="69A84C16" w14:textId="77777777" w:rsidR="00CA574B" w:rsidRDefault="00CA574B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3109" w14:textId="77777777"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2480937"/>
      <w:docPartObj>
        <w:docPartGallery w:val="Page Numbers (Bottom of Page)"/>
        <w:docPartUnique/>
      </w:docPartObj>
    </w:sdtPr>
    <w:sdtEndPr/>
    <w:sdtContent>
      <w:p w14:paraId="5EA323DC" w14:textId="77777777"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65">
          <w:rPr>
            <w:noProof/>
          </w:rPr>
          <w:t>2</w:t>
        </w:r>
        <w:r>
          <w:fldChar w:fldCharType="end"/>
        </w:r>
      </w:p>
    </w:sdtContent>
  </w:sdt>
  <w:p w14:paraId="33A3A5FC" w14:textId="77777777"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84F4" w14:textId="77777777"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53A3" w14:textId="77777777" w:rsidR="00CA574B" w:rsidRDefault="00CA574B" w:rsidP="00743964">
      <w:pPr>
        <w:spacing w:after="0" w:line="240" w:lineRule="auto"/>
      </w:pPr>
      <w:r>
        <w:separator/>
      </w:r>
    </w:p>
  </w:footnote>
  <w:footnote w:type="continuationSeparator" w:id="0">
    <w:p w14:paraId="3406D86D" w14:textId="77777777" w:rsidR="00CA574B" w:rsidRDefault="00CA574B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E9A0" w14:textId="77777777"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41662" w14:textId="77777777" w:rsidR="00743964" w:rsidRDefault="00C77FFC">
    <w:pPr>
      <w:pStyle w:val="Zhlav"/>
    </w:pPr>
    <w:r>
      <w:tab/>
    </w:r>
    <w:r>
      <w:tab/>
      <w:t>Příloha č. 5</w:t>
    </w:r>
  </w:p>
  <w:p w14:paraId="1D8B8259" w14:textId="77777777"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3656" w14:textId="77777777"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42"/>
    <w:rsid w:val="000F1910"/>
    <w:rsid w:val="001A7A1F"/>
    <w:rsid w:val="00251E65"/>
    <w:rsid w:val="004C154C"/>
    <w:rsid w:val="0061501A"/>
    <w:rsid w:val="006B1DFB"/>
    <w:rsid w:val="00743964"/>
    <w:rsid w:val="007C5FD0"/>
    <w:rsid w:val="008F4F3B"/>
    <w:rsid w:val="009B21B7"/>
    <w:rsid w:val="00A32DDE"/>
    <w:rsid w:val="00AA028D"/>
    <w:rsid w:val="00AD5161"/>
    <w:rsid w:val="00AD5EFA"/>
    <w:rsid w:val="00C32842"/>
    <w:rsid w:val="00C7268F"/>
    <w:rsid w:val="00C77FFC"/>
    <w:rsid w:val="00CA574B"/>
    <w:rsid w:val="00D13B9F"/>
    <w:rsid w:val="00D15A55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CD0C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Burešová Iveta</cp:lastModifiedBy>
  <cp:revision>4</cp:revision>
  <dcterms:created xsi:type="dcterms:W3CDTF">2021-03-12T07:31:00Z</dcterms:created>
  <dcterms:modified xsi:type="dcterms:W3CDTF">2021-04-03T18:11:00Z</dcterms:modified>
</cp:coreProperties>
</file>